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7" w:rsidRDefault="00E22BA7" w:rsidP="00E22BA7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E22BA7" w:rsidRPr="00226E55" w:rsidRDefault="00CD70B3" w:rsidP="00E22BA7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 w:rsidR="00E22BA7">
        <w:rPr>
          <w:rFonts w:ascii="仿宋_GB2312" w:hAnsi="华文中宋" w:hint="eastAsia"/>
          <w:bCs/>
          <w:sz w:val="24"/>
        </w:rPr>
        <w:t>填表人</w:t>
      </w:r>
      <w:r w:rsidR="00E22BA7" w:rsidRPr="00226E55">
        <w:rPr>
          <w:rFonts w:ascii="仿宋_GB2312" w:hAnsi="华文中宋" w:hint="eastAsia"/>
          <w:bCs/>
          <w:sz w:val="24"/>
        </w:rPr>
        <w:t>：</w:t>
      </w:r>
      <w:r w:rsidR="00E22BA7">
        <w:rPr>
          <w:rFonts w:ascii="仿宋_GB2312" w:hAnsi="华文中宋" w:hint="eastAsia"/>
          <w:bCs/>
          <w:sz w:val="24"/>
        </w:rPr>
        <w:t xml:space="preserve">  程仲鸣</w:t>
      </w:r>
      <w:r w:rsidR="00E22BA7" w:rsidRPr="00226E55">
        <w:rPr>
          <w:rFonts w:ascii="仿宋_GB2312" w:hAnsi="华文中宋" w:hint="eastAsia"/>
          <w:bCs/>
          <w:sz w:val="24"/>
        </w:rPr>
        <w:t xml:space="preserve"> </w:t>
      </w:r>
      <w:r w:rsidR="00E22BA7">
        <w:rPr>
          <w:rFonts w:ascii="仿宋_GB2312" w:hAnsi="华文中宋" w:hint="eastAsia"/>
          <w:bCs/>
          <w:sz w:val="24"/>
        </w:rPr>
        <w:t xml:space="preserve">          </w:t>
      </w:r>
      <w:r w:rsidR="00E22BA7" w:rsidRPr="00226E55">
        <w:rPr>
          <w:rFonts w:ascii="仿宋_GB2312" w:hAnsi="华文中宋" w:hint="eastAsia"/>
          <w:bCs/>
          <w:sz w:val="24"/>
        </w:rPr>
        <w:t xml:space="preserve">       </w:t>
      </w:r>
      <w:r w:rsidR="00E22BA7">
        <w:rPr>
          <w:rFonts w:ascii="仿宋_GB2312" w:hAnsi="华文中宋" w:hint="eastAsia"/>
          <w:bCs/>
          <w:sz w:val="24"/>
        </w:rPr>
        <w:t xml:space="preserve">     </w:t>
      </w:r>
      <w:r w:rsidR="00E22BA7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E22BA7">
        <w:rPr>
          <w:rFonts w:ascii="仿宋_GB2312" w:hAnsi="华文中宋" w:hint="eastAsia"/>
          <w:bCs/>
          <w:sz w:val="24"/>
        </w:rPr>
        <w:t>20</w:t>
      </w:r>
      <w:r w:rsidR="00504EC4">
        <w:rPr>
          <w:rFonts w:ascii="仿宋_GB2312" w:hAnsi="华文中宋" w:hint="eastAsia"/>
          <w:bCs/>
          <w:sz w:val="24"/>
        </w:rPr>
        <w:t>16</w:t>
      </w:r>
      <w:r w:rsidR="00E22BA7" w:rsidRPr="00226E55">
        <w:rPr>
          <w:rFonts w:ascii="仿宋_GB2312" w:hAnsi="华文中宋" w:hint="eastAsia"/>
          <w:bCs/>
          <w:sz w:val="24"/>
        </w:rPr>
        <w:t>年</w:t>
      </w:r>
      <w:r w:rsidR="003862A1">
        <w:rPr>
          <w:rFonts w:ascii="仿宋_GB2312" w:hAnsi="华文中宋" w:hint="eastAsia"/>
          <w:bCs/>
          <w:sz w:val="24"/>
        </w:rPr>
        <w:t>12</w:t>
      </w:r>
      <w:r w:rsidR="00E22BA7" w:rsidRPr="00226E55">
        <w:rPr>
          <w:rFonts w:ascii="仿宋_GB2312" w:hAnsi="华文中宋" w:hint="eastAsia"/>
          <w:bCs/>
          <w:sz w:val="24"/>
        </w:rPr>
        <w:t>月</w:t>
      </w:r>
      <w:r w:rsidR="003862A1">
        <w:rPr>
          <w:rFonts w:ascii="仿宋_GB2312" w:hAnsi="华文中宋" w:hint="eastAsia"/>
          <w:bCs/>
          <w:sz w:val="24"/>
        </w:rPr>
        <w:t>15</w:t>
      </w:r>
      <w:r w:rsidR="00E22BA7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22BA7" w:rsidRPr="00226E55" w:rsidTr="00D24C8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B83716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民营化、研发投资与企业竞争力研究</w:t>
            </w:r>
          </w:p>
        </w:tc>
      </w:tr>
      <w:tr w:rsidR="00E22BA7" w:rsidRPr="00226E55" w:rsidTr="00D24C8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浙江省自然科学基金委</w:t>
            </w:r>
          </w:p>
        </w:tc>
      </w:tr>
      <w:tr w:rsidR="00E22BA7" w:rsidRPr="00226E55" w:rsidTr="00D24C8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2014.01至2016.12</w:t>
            </w:r>
          </w:p>
        </w:tc>
      </w:tr>
      <w:tr w:rsidR="00E22BA7" w:rsidRPr="00226E55" w:rsidTr="00D24C8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</w:tr>
      <w:tr w:rsidR="00E22BA7" w:rsidRPr="00226E55" w:rsidTr="00D24C8E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22BA7" w:rsidRPr="00226E55" w:rsidTr="00D24C8E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潘彬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框架设计、模型构建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罗建利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陈建萍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余明桂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理论研究、框架设计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李奇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E22BA7" w:rsidRPr="00226E55" w:rsidTr="00D24C8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EE612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76B7F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6万元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4D5C46" w:rsidRDefault="00E22BA7" w:rsidP="00D24C8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22BA7" w:rsidRPr="00226E55" w:rsidTr="00D24C8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 w:rsidRPr="004D5C46">
              <w:rPr>
                <w:rFonts w:ascii="宋体" w:eastAsia="宋体" w:hAnsi="宋体" w:hint="eastAsia"/>
                <w:sz w:val="21"/>
                <w:szCs w:val="21"/>
              </w:rPr>
              <w:t>0.9万元</w:t>
            </w:r>
            <w:bookmarkEnd w:id="0"/>
          </w:p>
        </w:tc>
      </w:tr>
      <w:tr w:rsidR="00E22BA7" w:rsidRPr="00226E55" w:rsidTr="00D24C8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E22BA7" w:rsidRPr="00226E55" w:rsidTr="00D24C8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E22BA7" w:rsidRPr="00226E55" w:rsidTr="00D24C8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</w:tr>
      <w:tr w:rsidR="00E22BA7" w:rsidRPr="00226E55" w:rsidTr="00D24C8E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 xml:space="preserve">            0.0万元</w:t>
            </w:r>
          </w:p>
        </w:tc>
      </w:tr>
      <w:tr w:rsidR="00E22BA7" w:rsidRPr="00226E55" w:rsidTr="00D24C8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7C6BB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7C6BB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61310A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Pr="0061310A">
              <w:rPr>
                <w:rFonts w:ascii="宋体" w:eastAsia="宋体" w:hAnsi="宋体" w:hint="eastAsia"/>
                <w:sz w:val="21"/>
                <w:szCs w:val="21"/>
              </w:rPr>
              <w:t>产品替代程度、知识共享与企业合作R&amp;D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4D5C46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0.9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45543B" w:rsidRPr="007B1A1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45543B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862A1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7C6BBD" w:rsidRPr="007B1A1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5543B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45543B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862A1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4D5C4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D5C46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61310A" w:rsidP="00D24C8E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1310A">
              <w:rPr>
                <w:rFonts w:ascii="宋体" w:eastAsia="宋体" w:hAnsi="宋体" w:hint="eastAsia"/>
                <w:sz w:val="21"/>
                <w:szCs w:val="21"/>
              </w:rPr>
              <w:t>产品替代程度、知识共享与企业合作R&amp;D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研发数据的整理、合作研发的论文</w:t>
            </w:r>
          </w:p>
          <w:p w:rsidR="00E22BA7" w:rsidRPr="00226E55" w:rsidRDefault="00E22BA7" w:rsidP="00D24C8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B359E" w:rsidRDefault="004B359E" w:rsidP="00E22BA7"/>
    <w:sectPr w:rsidR="004B359E" w:rsidSect="00EE6129">
      <w:headerReference w:type="default" r:id="rId6"/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C9" w:rsidRDefault="005C5DC9" w:rsidP="0077413A">
      <w:pPr>
        <w:spacing w:line="240" w:lineRule="auto"/>
      </w:pPr>
      <w:r>
        <w:separator/>
      </w:r>
    </w:p>
  </w:endnote>
  <w:endnote w:type="continuationSeparator" w:id="1">
    <w:p w:rsidR="005C5DC9" w:rsidRDefault="005C5DC9" w:rsidP="00774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C9" w:rsidRDefault="005C5DC9" w:rsidP="0077413A">
      <w:pPr>
        <w:spacing w:line="240" w:lineRule="auto"/>
      </w:pPr>
      <w:r>
        <w:separator/>
      </w:r>
    </w:p>
  </w:footnote>
  <w:footnote w:type="continuationSeparator" w:id="1">
    <w:p w:rsidR="005C5DC9" w:rsidRDefault="005C5DC9" w:rsidP="007741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1" w:rsidRPr="005B5C9C" w:rsidRDefault="00E22BA7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A7"/>
    <w:rsid w:val="000E6515"/>
    <w:rsid w:val="003862A1"/>
    <w:rsid w:val="004452C6"/>
    <w:rsid w:val="0045543B"/>
    <w:rsid w:val="004B359E"/>
    <w:rsid w:val="004B6339"/>
    <w:rsid w:val="004D5C46"/>
    <w:rsid w:val="00504EC4"/>
    <w:rsid w:val="005C5DC9"/>
    <w:rsid w:val="0061310A"/>
    <w:rsid w:val="006704A9"/>
    <w:rsid w:val="006C081E"/>
    <w:rsid w:val="0077413A"/>
    <w:rsid w:val="007C6BBD"/>
    <w:rsid w:val="00857366"/>
    <w:rsid w:val="009406A8"/>
    <w:rsid w:val="00A1252F"/>
    <w:rsid w:val="00B638B0"/>
    <w:rsid w:val="00BC05AB"/>
    <w:rsid w:val="00C27A14"/>
    <w:rsid w:val="00CD70B3"/>
    <w:rsid w:val="00E22BA7"/>
    <w:rsid w:val="00F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BA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C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C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czming</dc:creator>
  <cp:lastModifiedBy>Thinkpad</cp:lastModifiedBy>
  <cp:revision>9</cp:revision>
  <dcterms:created xsi:type="dcterms:W3CDTF">2015-06-30T15:22:00Z</dcterms:created>
  <dcterms:modified xsi:type="dcterms:W3CDTF">2016-12-16T12:49:00Z</dcterms:modified>
</cp:coreProperties>
</file>